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AA" w:rsidRDefault="00F9640B" w:rsidP="00F9640B">
      <w:pPr>
        <w:pStyle w:val="a3"/>
        <w:shd w:val="clear" w:color="auto" w:fill="FFFFFF"/>
        <w:spacing w:before="182" w:beforeAutospacing="0" w:after="219" w:afterAutospacing="0"/>
        <w:jc w:val="center"/>
        <w:rPr>
          <w:rStyle w:val="a4"/>
          <w:rFonts w:ascii="Bookman Old Style" w:hAnsi="Bookman Old Style" w:cs="Tahoma"/>
          <w:color w:val="FF0000"/>
          <w:sz w:val="28"/>
          <w:szCs w:val="28"/>
        </w:rPr>
      </w:pPr>
      <w:r w:rsidRPr="00AE3CAA">
        <w:rPr>
          <w:rStyle w:val="a4"/>
          <w:rFonts w:ascii="Bookman Old Style" w:hAnsi="Bookman Old Style" w:cs="Tahoma"/>
          <w:color w:val="FF0000"/>
          <w:sz w:val="28"/>
          <w:szCs w:val="28"/>
        </w:rPr>
        <w:t xml:space="preserve">Рекомендации педагогам </w:t>
      </w:r>
    </w:p>
    <w:p w:rsidR="00F9640B" w:rsidRDefault="00F9640B" w:rsidP="00F9640B">
      <w:pPr>
        <w:pStyle w:val="a3"/>
        <w:shd w:val="clear" w:color="auto" w:fill="FFFFFF"/>
        <w:spacing w:before="182" w:beforeAutospacing="0" w:after="219" w:afterAutospacing="0"/>
        <w:jc w:val="center"/>
        <w:rPr>
          <w:rStyle w:val="a4"/>
          <w:rFonts w:ascii="Bookman Old Style" w:hAnsi="Bookman Old Style" w:cs="Tahoma"/>
          <w:color w:val="FF0000"/>
          <w:sz w:val="28"/>
          <w:szCs w:val="28"/>
        </w:rPr>
      </w:pPr>
      <w:r w:rsidRPr="00AE3CAA">
        <w:rPr>
          <w:rStyle w:val="a4"/>
          <w:rFonts w:ascii="Bookman Old Style" w:hAnsi="Bookman Old Style" w:cs="Tahoma"/>
          <w:color w:val="FF0000"/>
          <w:sz w:val="28"/>
          <w:szCs w:val="28"/>
        </w:rPr>
        <w:t>по профилактике эмоционального выгорания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Определите для себя главные жизненные цели и сосредоточьте усилия на их достижении.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Думайте о чем-то хорошем отбрасывайте плохие мысли. Позитивное мышление и     оптимизм – это залог здоровья и благополучия.</w:t>
      </w:r>
    </w:p>
    <w:p w:rsidR="00F9640B" w:rsidRPr="00AE3CAA" w:rsidRDefault="00AE3CAA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>
        <w:rPr>
          <w:rFonts w:ascii="Bookman Old Style" w:hAnsi="Bookman Old Style" w:cs="Tahoma"/>
          <w:color w:val="111111"/>
          <w:sz w:val="28"/>
          <w:szCs w:val="28"/>
        </w:rPr>
        <w:t>Откажитесь от перфе</w:t>
      </w:r>
      <w:r w:rsidR="00F9640B" w:rsidRPr="00AE3CAA">
        <w:rPr>
          <w:rFonts w:ascii="Bookman Old Style" w:hAnsi="Bookman Old Style" w:cs="Tahoma"/>
          <w:color w:val="111111"/>
          <w:sz w:val="28"/>
          <w:szCs w:val="28"/>
        </w:rPr>
        <w:t>кционизма.</w:t>
      </w:r>
      <w:r>
        <w:rPr>
          <w:rFonts w:ascii="Bookman Old Style" w:hAnsi="Bookman Old Style" w:cs="Tahoma"/>
          <w:color w:val="111111"/>
          <w:sz w:val="28"/>
          <w:szCs w:val="28"/>
        </w:rPr>
        <w:t xml:space="preserve"> </w:t>
      </w:r>
      <w:r w:rsidR="00F9640B" w:rsidRPr="00AE3CAA">
        <w:rPr>
          <w:rFonts w:ascii="Bookman Old Style" w:hAnsi="Bookman Old Style" w:cs="Tahoma"/>
          <w:color w:val="111111"/>
          <w:sz w:val="28"/>
          <w:szCs w:val="28"/>
        </w:rPr>
        <w:t>Не все вещи, которые стоит делать, стоит делать хорошо. Совершенно не всегда достижимо, а если даже достижимо, то оно не всегда этого стоит.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 xml:space="preserve">Каждый вечер обязательно становитесь под душ </w:t>
      </w:r>
      <w:proofErr w:type="gramStart"/>
      <w:r w:rsidRPr="00AE3CAA">
        <w:rPr>
          <w:rFonts w:ascii="Bookman Old Style" w:hAnsi="Bookman Old Style" w:cs="Tahoma"/>
          <w:color w:val="111111"/>
          <w:sz w:val="28"/>
          <w:szCs w:val="28"/>
        </w:rPr>
        <w:t>и</w:t>
      </w:r>
      <w:proofErr w:type="gramEnd"/>
      <w:r w:rsidRPr="00AE3CAA">
        <w:rPr>
          <w:rFonts w:ascii="Bookman Old Style" w:hAnsi="Bookman Old Style" w:cs="Tahoma"/>
          <w:color w:val="111111"/>
          <w:sz w:val="28"/>
          <w:szCs w:val="28"/>
        </w:rPr>
        <w:t xml:space="preserve"> проговаривая события</w:t>
      </w:r>
      <w:r w:rsidR="00AE3CAA">
        <w:rPr>
          <w:rFonts w:ascii="Bookman Old Style" w:hAnsi="Bookman Old Style" w:cs="Tahoma"/>
          <w:color w:val="111111"/>
          <w:sz w:val="28"/>
          <w:szCs w:val="28"/>
        </w:rPr>
        <w:t xml:space="preserve"> </w:t>
      </w:r>
      <w:r w:rsidRPr="00AE3CAA">
        <w:rPr>
          <w:rFonts w:ascii="Bookman Old Style" w:hAnsi="Bookman Old Style" w:cs="Tahoma"/>
          <w:color w:val="111111"/>
          <w:sz w:val="28"/>
          <w:szCs w:val="28"/>
        </w:rPr>
        <w:t>прошедшего дня, "смывайте" их, т. к. вода издавна является мощным энергетическим проводником.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 xml:space="preserve">Не пренебрегайте общением! Обсуждайте с близкими вам людьми </w:t>
      </w:r>
      <w:proofErr w:type="gramStart"/>
      <w:r w:rsidRPr="00AE3CAA">
        <w:rPr>
          <w:rFonts w:ascii="Bookman Old Style" w:hAnsi="Bookman Old Style" w:cs="Tahoma"/>
          <w:color w:val="111111"/>
          <w:sz w:val="28"/>
          <w:szCs w:val="28"/>
        </w:rPr>
        <w:t>свои</w:t>
      </w:r>
      <w:proofErr w:type="gramEnd"/>
      <w:r w:rsidRPr="00AE3CAA">
        <w:rPr>
          <w:rFonts w:ascii="Bookman Old Style" w:hAnsi="Bookman Old Style" w:cs="Tahoma"/>
          <w:color w:val="111111"/>
          <w:sz w:val="28"/>
          <w:szCs w:val="28"/>
        </w:rPr>
        <w:t xml:space="preserve"> проблемы.</w:t>
      </w:r>
    </w:p>
    <w:p w:rsidR="00D8471D" w:rsidRDefault="00F9640B" w:rsidP="00F9640B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D8471D">
        <w:rPr>
          <w:rFonts w:ascii="Bookman Old Style" w:hAnsi="Bookman Old Style" w:cs="Tahoma"/>
          <w:color w:val="111111"/>
          <w:sz w:val="28"/>
          <w:szCs w:val="28"/>
        </w:rPr>
        <w:t xml:space="preserve">Найдите место </w:t>
      </w:r>
      <w:r w:rsidR="00D8471D">
        <w:rPr>
          <w:rFonts w:ascii="Bookman Old Style" w:hAnsi="Bookman Old Style" w:cs="Tahoma"/>
          <w:color w:val="111111"/>
          <w:sz w:val="28"/>
          <w:szCs w:val="28"/>
        </w:rPr>
        <w:t>для юмора и смеха в вашей жизни!!!</w:t>
      </w:r>
    </w:p>
    <w:p w:rsidR="00F9640B" w:rsidRPr="00D8471D" w:rsidRDefault="00F9640B" w:rsidP="00F9640B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D8471D">
        <w:rPr>
          <w:rFonts w:ascii="Bookman Old Style" w:hAnsi="Bookman Old Style" w:cs="Tahoma"/>
          <w:color w:val="111111"/>
          <w:sz w:val="28"/>
          <w:szCs w:val="28"/>
        </w:rPr>
        <w:t> Не забывайте хвалить себя!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Музыка – это тоже психотерапия.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Снять напряжение также поможет смена деятельности, когда позитивные эмоции от приятного занятия вытесняют грусть.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Уделяйте надлежащее внимание собственному здоровью!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Прощайте и забывайте. Примите тот факт, что люди вокруг нас и мир, несовершенны.</w:t>
      </w:r>
    </w:p>
    <w:p w:rsidR="00F9640B" w:rsidRPr="00AE3CAA" w:rsidRDefault="00F9640B" w:rsidP="00D8471D">
      <w:pPr>
        <w:pStyle w:val="a3"/>
        <w:numPr>
          <w:ilvl w:val="0"/>
          <w:numId w:val="1"/>
        </w:numPr>
        <w:shd w:val="clear" w:color="auto" w:fill="FFFFFF"/>
        <w:spacing w:before="182" w:beforeAutospacing="0" w:after="219" w:afterAutospacing="0"/>
        <w:rPr>
          <w:rFonts w:ascii="Bookman Old Style" w:hAnsi="Bookman Old Style" w:cs="Tahoma"/>
          <w:color w:val="111111"/>
          <w:sz w:val="28"/>
          <w:szCs w:val="28"/>
        </w:rPr>
      </w:pPr>
      <w:r w:rsidRPr="00AE3CAA">
        <w:rPr>
          <w:rFonts w:ascii="Bookman Old Style" w:hAnsi="Bookman Old Style" w:cs="Tahoma"/>
          <w:color w:val="111111"/>
          <w:sz w:val="28"/>
          <w:szCs w:val="28"/>
        </w:rPr>
        <w:t>Начинайте восстанавливаться уже сейчас, не откладывайте на потом!</w:t>
      </w:r>
    </w:p>
    <w:p w:rsidR="00540178" w:rsidRPr="00AE3CAA" w:rsidRDefault="00540178">
      <w:pPr>
        <w:rPr>
          <w:rFonts w:ascii="Bookman Old Style" w:hAnsi="Bookman Old Style"/>
          <w:sz w:val="28"/>
          <w:szCs w:val="28"/>
        </w:rPr>
      </w:pPr>
    </w:p>
    <w:sectPr w:rsidR="00540178" w:rsidRPr="00AE3CAA" w:rsidSect="00AE3C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01DC1"/>
    <w:multiLevelType w:val="hybridMultilevel"/>
    <w:tmpl w:val="A3FC7C3E"/>
    <w:lvl w:ilvl="0" w:tplc="F5D44C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81C3162"/>
    <w:multiLevelType w:val="hybridMultilevel"/>
    <w:tmpl w:val="533EE4CE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9640B"/>
    <w:rsid w:val="0018254E"/>
    <w:rsid w:val="004B2DE7"/>
    <w:rsid w:val="00540178"/>
    <w:rsid w:val="006C1052"/>
    <w:rsid w:val="00AE3CAA"/>
    <w:rsid w:val="00D8471D"/>
    <w:rsid w:val="00F756CC"/>
    <w:rsid w:val="00F96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64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24</dc:creator>
  <cp:keywords/>
  <dc:description/>
  <cp:lastModifiedBy>ДС 24</cp:lastModifiedBy>
  <cp:revision>9</cp:revision>
  <dcterms:created xsi:type="dcterms:W3CDTF">2020-04-12T15:20:00Z</dcterms:created>
  <dcterms:modified xsi:type="dcterms:W3CDTF">2020-04-13T11:10:00Z</dcterms:modified>
</cp:coreProperties>
</file>